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8960" w14:textId="01B8C740" w:rsidR="00D811B5" w:rsidRPr="000A0582" w:rsidRDefault="00D811B5" w:rsidP="0018009E">
      <w:pPr>
        <w:jc w:val="center"/>
        <w:rPr>
          <w:rFonts w:ascii="Times New Roman" w:hAnsi="Times New Roman" w:cs="Times New Roman"/>
          <w:sz w:val="24"/>
          <w:szCs w:val="24"/>
        </w:rPr>
      </w:pPr>
      <w:r w:rsidRPr="000A0582">
        <w:rPr>
          <w:rFonts w:ascii="Times New Roman" w:hAnsi="Times New Roman" w:cs="Times New Roman"/>
          <w:sz w:val="24"/>
          <w:szCs w:val="24"/>
        </w:rPr>
        <w:t>Allocution de M. KITAGAWA</w:t>
      </w:r>
    </w:p>
    <w:p w14:paraId="3375FE63" w14:textId="1080E76A" w:rsidR="00991745" w:rsidRDefault="00D811B5" w:rsidP="0018009E">
      <w:pPr>
        <w:jc w:val="center"/>
        <w:rPr>
          <w:rFonts w:ascii="Times New Roman" w:hAnsi="Times New Roman" w:cs="Times New Roman"/>
          <w:sz w:val="24"/>
          <w:szCs w:val="24"/>
        </w:rPr>
      </w:pPr>
      <w:r w:rsidRPr="000A0582">
        <w:rPr>
          <w:rFonts w:ascii="Times New Roman" w:hAnsi="Times New Roman" w:cs="Times New Roman"/>
          <w:sz w:val="24"/>
          <w:szCs w:val="24"/>
        </w:rPr>
        <w:t>40ème anniversaire de la Société Franco-Japonaise d’Océanographie</w:t>
      </w:r>
    </w:p>
    <w:p w14:paraId="3C80ED09" w14:textId="77777777" w:rsidR="0018009E" w:rsidRPr="000A0582" w:rsidRDefault="0018009E" w:rsidP="0018009E">
      <w:pPr>
        <w:jc w:val="center"/>
        <w:rPr>
          <w:rFonts w:ascii="Times New Roman" w:hAnsi="Times New Roman" w:cs="Times New Roman"/>
          <w:sz w:val="24"/>
          <w:szCs w:val="24"/>
        </w:rPr>
      </w:pPr>
    </w:p>
    <w:p w14:paraId="7015A2D2" w14:textId="566F0446" w:rsidR="00691735" w:rsidRPr="000A0582" w:rsidRDefault="007A086E">
      <w:pPr>
        <w:rPr>
          <w:rFonts w:ascii="Times New Roman" w:hAnsi="Times New Roman" w:cs="Times New Roman"/>
          <w:sz w:val="24"/>
          <w:szCs w:val="24"/>
        </w:rPr>
      </w:pPr>
      <w:r w:rsidRPr="000A0582">
        <w:rPr>
          <w:rFonts w:ascii="Times New Roman" w:hAnsi="Times New Roman" w:cs="Times New Roman"/>
          <w:sz w:val="24"/>
          <w:szCs w:val="24"/>
        </w:rPr>
        <w:t>Professeur</w:t>
      </w:r>
      <w:r w:rsidR="00691735" w:rsidRPr="000A0582">
        <w:rPr>
          <w:rFonts w:ascii="Times New Roman" w:hAnsi="Times New Roman" w:cs="Times New Roman"/>
          <w:sz w:val="24"/>
          <w:szCs w:val="24"/>
        </w:rPr>
        <w:t xml:space="preserve"> CECCALDI,</w:t>
      </w:r>
      <w:r w:rsidRPr="000A0582">
        <w:rPr>
          <w:rFonts w:ascii="Times New Roman" w:hAnsi="Times New Roman" w:cs="Times New Roman"/>
          <w:sz w:val="24"/>
          <w:szCs w:val="24"/>
        </w:rPr>
        <w:t xml:space="preserve"> président honoraire de la SFJO</w:t>
      </w:r>
    </w:p>
    <w:p w14:paraId="2AA99D1F" w14:textId="3445F0A0" w:rsidR="00B821AB" w:rsidRPr="000A0582" w:rsidRDefault="00206CB8">
      <w:pPr>
        <w:rPr>
          <w:rFonts w:ascii="Times New Roman" w:hAnsi="Times New Roman" w:cs="Times New Roman"/>
          <w:sz w:val="24"/>
          <w:szCs w:val="24"/>
        </w:rPr>
      </w:pPr>
      <w:r w:rsidRPr="000A0582">
        <w:rPr>
          <w:rFonts w:ascii="Times New Roman" w:hAnsi="Times New Roman" w:cs="Times New Roman"/>
          <w:sz w:val="24"/>
          <w:szCs w:val="24"/>
        </w:rPr>
        <w:t xml:space="preserve">Directeur honoraire </w:t>
      </w:r>
      <w:r w:rsidR="00691735" w:rsidRPr="000A0582">
        <w:rPr>
          <w:rFonts w:ascii="Times New Roman" w:hAnsi="Times New Roman" w:cs="Times New Roman"/>
          <w:sz w:val="24"/>
          <w:szCs w:val="24"/>
        </w:rPr>
        <w:t>PROUZET,</w:t>
      </w:r>
      <w:r w:rsidRPr="000A0582">
        <w:rPr>
          <w:rFonts w:ascii="Times New Roman" w:hAnsi="Times New Roman" w:cs="Times New Roman"/>
          <w:sz w:val="24"/>
          <w:szCs w:val="24"/>
        </w:rPr>
        <w:t xml:space="preserve"> président </w:t>
      </w:r>
      <w:r w:rsidR="00CC71A0" w:rsidRPr="000A0582">
        <w:rPr>
          <w:rFonts w:ascii="Times New Roman" w:hAnsi="Times New Roman" w:cs="Times New Roman"/>
          <w:sz w:val="24"/>
          <w:szCs w:val="24"/>
        </w:rPr>
        <w:t>de la SFJO</w:t>
      </w:r>
    </w:p>
    <w:p w14:paraId="34EEE925" w14:textId="19281A7A" w:rsidR="009A61AE" w:rsidRPr="000A0582" w:rsidRDefault="009A61AE">
      <w:pPr>
        <w:rPr>
          <w:rFonts w:ascii="Times New Roman" w:hAnsi="Times New Roman" w:cs="Times New Roman"/>
          <w:sz w:val="24"/>
          <w:szCs w:val="24"/>
        </w:rPr>
      </w:pPr>
      <w:r w:rsidRPr="000A0582">
        <w:rPr>
          <w:rFonts w:ascii="Times New Roman" w:hAnsi="Times New Roman" w:cs="Times New Roman"/>
          <w:sz w:val="24"/>
          <w:szCs w:val="24"/>
        </w:rPr>
        <w:t xml:space="preserve">Mesdames et Messieurs, </w:t>
      </w:r>
    </w:p>
    <w:p w14:paraId="54DDA8EC" w14:textId="256D41DB" w:rsidR="009A61AE" w:rsidRPr="000A0582" w:rsidRDefault="009A61AE">
      <w:pPr>
        <w:rPr>
          <w:rFonts w:ascii="Times New Roman" w:hAnsi="Times New Roman" w:cs="Times New Roman"/>
          <w:sz w:val="24"/>
          <w:szCs w:val="24"/>
        </w:rPr>
      </w:pPr>
      <w:r w:rsidRPr="000A0582">
        <w:rPr>
          <w:rFonts w:ascii="Times New Roman" w:hAnsi="Times New Roman" w:cs="Times New Roman"/>
          <w:sz w:val="24"/>
          <w:szCs w:val="24"/>
        </w:rPr>
        <w:t>Chers amis,</w:t>
      </w:r>
    </w:p>
    <w:p w14:paraId="399E1EE2" w14:textId="53D77141" w:rsidR="00C17F1E" w:rsidRPr="00C17F1E" w:rsidRDefault="00C17F1E" w:rsidP="00C17F1E">
      <w:pPr>
        <w:rPr>
          <w:rFonts w:ascii="Times New Roman" w:hAnsi="Times New Roman" w:cs="Times New Roman"/>
          <w:sz w:val="24"/>
          <w:szCs w:val="24"/>
        </w:rPr>
      </w:pPr>
      <w:r w:rsidRPr="00C17F1E">
        <w:rPr>
          <w:rFonts w:ascii="Times New Roman" w:hAnsi="Times New Roman" w:cs="Times New Roman"/>
          <w:sz w:val="24"/>
          <w:szCs w:val="24"/>
        </w:rPr>
        <w:t>C’est un immense honneur pour moi d’être parmi vous aujourd’hui, et je tiens à exprimer ma profonde gratitude pour votre invitation.</w:t>
      </w:r>
    </w:p>
    <w:p w14:paraId="4465A652" w14:textId="0B20A907" w:rsidR="00C17F1E" w:rsidRPr="00C17F1E" w:rsidRDefault="00C17F1E" w:rsidP="00C17F1E">
      <w:pPr>
        <w:rPr>
          <w:rFonts w:ascii="Times New Roman" w:hAnsi="Times New Roman" w:cs="Times New Roman"/>
          <w:sz w:val="24"/>
          <w:szCs w:val="24"/>
        </w:rPr>
      </w:pPr>
      <w:r w:rsidRPr="00C17F1E">
        <w:rPr>
          <w:rFonts w:ascii="Times New Roman" w:hAnsi="Times New Roman" w:cs="Times New Roman"/>
          <w:sz w:val="24"/>
          <w:szCs w:val="24"/>
        </w:rPr>
        <w:t>Nous sommes réunis en cette belle occasion pour célébrer le 40ᵉ anniversaire de la Société Franco-Japonaise d’Océanographie, fondée en 1984 par des chercheurs et professeurs visionnaires. Cet anniversaire est l’occasion de rendre hommage à leur engagement exceptionnel et à leur ambition scientifique.</w:t>
      </w:r>
    </w:p>
    <w:p w14:paraId="46188A35" w14:textId="7F011FEC" w:rsidR="00C17F1E" w:rsidRPr="00C17F1E" w:rsidRDefault="00C17F1E" w:rsidP="00C17F1E">
      <w:pPr>
        <w:rPr>
          <w:rFonts w:ascii="Times New Roman" w:hAnsi="Times New Roman" w:cs="Times New Roman"/>
          <w:sz w:val="24"/>
          <w:szCs w:val="24"/>
        </w:rPr>
      </w:pPr>
      <w:r w:rsidRPr="00C17F1E">
        <w:rPr>
          <w:rFonts w:ascii="Times New Roman" w:hAnsi="Times New Roman" w:cs="Times New Roman"/>
          <w:sz w:val="24"/>
          <w:szCs w:val="24"/>
        </w:rPr>
        <w:t>Je souhaite particulièrement saluer Monsieur le Professeur Hubert-Jean CECCALDI, dont le dévouement et l’amitié envers le Japon ont joué un rôle clé dans le renforcement des relations entre nos deux nations. Grâce à son impulsion, la SFJO a su incarner une dynamique unique, mêlant rigueur scientifique, dialogue culturel et valeurs humaines.</w:t>
      </w:r>
    </w:p>
    <w:p w14:paraId="2736A8C0" w14:textId="69328B48" w:rsidR="00C17F1E" w:rsidRPr="00C17F1E" w:rsidRDefault="00C17F1E" w:rsidP="00C17F1E">
      <w:pPr>
        <w:rPr>
          <w:rFonts w:ascii="Times New Roman" w:hAnsi="Times New Roman" w:cs="Times New Roman"/>
          <w:sz w:val="24"/>
          <w:szCs w:val="24"/>
        </w:rPr>
      </w:pPr>
      <w:r w:rsidRPr="00C17F1E">
        <w:rPr>
          <w:rFonts w:ascii="Times New Roman" w:hAnsi="Times New Roman" w:cs="Times New Roman"/>
          <w:sz w:val="24"/>
          <w:szCs w:val="24"/>
        </w:rPr>
        <w:t>Depuis quatre décennies, cette société réunit des esprits brillants autour de thèmes cruciaux, explorant non seulement les mystères des mers et des océans, mais également les relations profondes entre l’Homme et la nature. À travers ses travaux, elle invite chacun de nous à repenser l’avenir avec lucidité et espoir.</w:t>
      </w:r>
    </w:p>
    <w:p w14:paraId="21FF26D7" w14:textId="53162E62" w:rsidR="00C17F1E" w:rsidRPr="00C17F1E" w:rsidRDefault="00C17F1E" w:rsidP="00C17F1E">
      <w:pPr>
        <w:rPr>
          <w:rFonts w:ascii="Times New Roman" w:hAnsi="Times New Roman" w:cs="Times New Roman"/>
          <w:sz w:val="24"/>
          <w:szCs w:val="24"/>
        </w:rPr>
      </w:pPr>
      <w:r w:rsidRPr="00C17F1E">
        <w:rPr>
          <w:rFonts w:ascii="Times New Roman" w:hAnsi="Times New Roman" w:cs="Times New Roman"/>
          <w:sz w:val="24"/>
          <w:szCs w:val="24"/>
        </w:rPr>
        <w:t>Ces valeurs partagées expliquent pourquoi la France et le Japon entretiennent, depuis si longtemps, une relation sincère et solide, œuvrant main dans la main à la compréhension et à la préservation du vivant. Je souhaite également rappeler, avec une émotion particulière, le soutien précieux apporté par la SFJO aux régions sinistrées lors du grand tremblement de terre de l’Est du Japon en 2011. Permettez-moi, une fois encore, d’exprimer toute notre gratitude pour cet engagement exemplaire.</w:t>
      </w:r>
    </w:p>
    <w:p w14:paraId="13E6AAB2" w14:textId="14FE4EA7" w:rsidR="00C17F1E" w:rsidRPr="00C17F1E" w:rsidRDefault="00C17F1E" w:rsidP="00C17F1E">
      <w:pPr>
        <w:rPr>
          <w:rFonts w:ascii="Times New Roman" w:hAnsi="Times New Roman" w:cs="Times New Roman"/>
          <w:sz w:val="24"/>
          <w:szCs w:val="24"/>
        </w:rPr>
      </w:pPr>
      <w:r w:rsidRPr="00C17F1E">
        <w:rPr>
          <w:rFonts w:ascii="Times New Roman" w:hAnsi="Times New Roman" w:cs="Times New Roman"/>
          <w:sz w:val="24"/>
          <w:szCs w:val="24"/>
        </w:rPr>
        <w:t>Je forme le vœu que les liens qui unissent nos deux pays et cette société remarquable continuent de se renforcer. Puissions-nous célébrer, dans les années à venir, les nombreux succès de la SFJO et de ses membres.</w:t>
      </w:r>
    </w:p>
    <w:p w14:paraId="132F2331" w14:textId="77777777" w:rsidR="00C17F1E" w:rsidRPr="00C17F1E" w:rsidRDefault="00C17F1E" w:rsidP="00C17F1E">
      <w:pPr>
        <w:rPr>
          <w:rFonts w:ascii="Times New Roman" w:hAnsi="Times New Roman" w:cs="Times New Roman"/>
          <w:sz w:val="24"/>
          <w:szCs w:val="24"/>
        </w:rPr>
      </w:pPr>
      <w:r w:rsidRPr="00C17F1E">
        <w:rPr>
          <w:rFonts w:ascii="Times New Roman" w:hAnsi="Times New Roman" w:cs="Times New Roman"/>
          <w:sz w:val="24"/>
          <w:szCs w:val="24"/>
        </w:rPr>
        <w:t>Cet anniversaire revêt par ailleurs une portée symbolique, coïncidant avec les 50 ans de la signature de l’accord de coopération scientifique et technologique franco-japonais. Cette double célébration nous rappelle combien il est essentiel de poursuivre ensemble ce chemin d’excellence et de collaboration.</w:t>
      </w:r>
    </w:p>
    <w:p w14:paraId="4964EA8F" w14:textId="66C0B99B" w:rsidR="009A61AE" w:rsidRDefault="00C17F1E" w:rsidP="00C17F1E">
      <w:pPr>
        <w:rPr>
          <w:rFonts w:ascii="Times New Roman" w:hAnsi="Times New Roman" w:cs="Times New Roman"/>
          <w:sz w:val="24"/>
          <w:szCs w:val="24"/>
        </w:rPr>
      </w:pPr>
      <w:r w:rsidRPr="00C17F1E">
        <w:rPr>
          <w:rFonts w:ascii="Times New Roman" w:hAnsi="Times New Roman" w:cs="Times New Roman"/>
          <w:sz w:val="24"/>
          <w:szCs w:val="24"/>
        </w:rPr>
        <w:t>Je vous remercie de votre attention et de votre engagement constant pour ces valeurs et objectifs partagés.</w:t>
      </w:r>
    </w:p>
    <w:p w14:paraId="67384DD6" w14:textId="77777777" w:rsidR="00C17F1E" w:rsidRDefault="00C17F1E">
      <w:pPr>
        <w:rPr>
          <w:rFonts w:ascii="Times New Roman" w:hAnsi="Times New Roman" w:cs="Times New Roman"/>
          <w:sz w:val="24"/>
          <w:szCs w:val="24"/>
        </w:rPr>
      </w:pPr>
    </w:p>
    <w:p w14:paraId="69996B15" w14:textId="5DCF5690" w:rsidR="00B45361" w:rsidRPr="000A0582" w:rsidRDefault="00B45361">
      <w:pPr>
        <w:rPr>
          <w:rFonts w:ascii="Times New Roman" w:hAnsi="Times New Roman" w:cs="Times New Roman"/>
          <w:sz w:val="24"/>
          <w:szCs w:val="24"/>
        </w:rPr>
      </w:pPr>
    </w:p>
    <w:sectPr w:rsidR="00B45361" w:rsidRPr="000A0582" w:rsidSect="00C17F1E">
      <w:pgSz w:w="11906" w:h="16838"/>
      <w:pgMar w:top="113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F7"/>
    <w:rsid w:val="00001DE9"/>
    <w:rsid w:val="00003F70"/>
    <w:rsid w:val="00004D24"/>
    <w:rsid w:val="000169C4"/>
    <w:rsid w:val="00066DCC"/>
    <w:rsid w:val="00067149"/>
    <w:rsid w:val="000A0582"/>
    <w:rsid w:val="000C6C33"/>
    <w:rsid w:val="0010047E"/>
    <w:rsid w:val="00167A4D"/>
    <w:rsid w:val="0018009E"/>
    <w:rsid w:val="001C4BB2"/>
    <w:rsid w:val="00206CB8"/>
    <w:rsid w:val="002B4819"/>
    <w:rsid w:val="002B5529"/>
    <w:rsid w:val="002B7908"/>
    <w:rsid w:val="002F793E"/>
    <w:rsid w:val="0030361F"/>
    <w:rsid w:val="00334610"/>
    <w:rsid w:val="00351795"/>
    <w:rsid w:val="0039787A"/>
    <w:rsid w:val="00397ECC"/>
    <w:rsid w:val="00404AF7"/>
    <w:rsid w:val="0041071B"/>
    <w:rsid w:val="004577DA"/>
    <w:rsid w:val="00473360"/>
    <w:rsid w:val="004D4F9F"/>
    <w:rsid w:val="00560378"/>
    <w:rsid w:val="00570D7A"/>
    <w:rsid w:val="005A76EE"/>
    <w:rsid w:val="005F57F5"/>
    <w:rsid w:val="006676DF"/>
    <w:rsid w:val="00691735"/>
    <w:rsid w:val="00751972"/>
    <w:rsid w:val="0075536C"/>
    <w:rsid w:val="007705A3"/>
    <w:rsid w:val="007A086E"/>
    <w:rsid w:val="007A3931"/>
    <w:rsid w:val="007F683F"/>
    <w:rsid w:val="0082206D"/>
    <w:rsid w:val="00884A70"/>
    <w:rsid w:val="00893409"/>
    <w:rsid w:val="00991745"/>
    <w:rsid w:val="009A61AE"/>
    <w:rsid w:val="009F71D6"/>
    <w:rsid w:val="00A24C32"/>
    <w:rsid w:val="00A35C7F"/>
    <w:rsid w:val="00A924BA"/>
    <w:rsid w:val="00B45361"/>
    <w:rsid w:val="00B748BA"/>
    <w:rsid w:val="00B821AB"/>
    <w:rsid w:val="00BC53B3"/>
    <w:rsid w:val="00BE5CCD"/>
    <w:rsid w:val="00C17F1E"/>
    <w:rsid w:val="00C33AC2"/>
    <w:rsid w:val="00C40657"/>
    <w:rsid w:val="00CC71A0"/>
    <w:rsid w:val="00D066A1"/>
    <w:rsid w:val="00D50D24"/>
    <w:rsid w:val="00D811B5"/>
    <w:rsid w:val="00DE4917"/>
    <w:rsid w:val="00E66841"/>
    <w:rsid w:val="00E96BAE"/>
    <w:rsid w:val="00F538BA"/>
    <w:rsid w:val="00F83E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E90253"/>
  <w15:chartTrackingRefBased/>
  <w15:docId w15:val="{0F1498CB-D664-4EC6-A515-1872EF2D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32"/>
    <w:pPr>
      <w:widowControl w:val="0"/>
      <w:jc w:val="both"/>
    </w:pPr>
    <w:rPr>
      <w:rFonts w:ascii="ＭＳ 明朝" w:hAnsi="ＭＳ 明朝"/>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4577DA"/>
    <w:pPr>
      <w:widowControl/>
      <w:spacing w:after="0" w:line="240" w:lineRule="auto"/>
      <w:jc w:val="left"/>
    </w:pPr>
    <w:rPr>
      <w:rFonts w:ascii="Calibri" w:eastAsia="ＭＳ Ｐゴシック" w:hAnsi="Calibri"/>
      <w:szCs w:val="21"/>
    </w:rPr>
  </w:style>
  <w:style w:type="character" w:customStyle="1" w:styleId="TextebrutCar">
    <w:name w:val="Texte brut Car"/>
    <w:basedOn w:val="Policepardfaut"/>
    <w:link w:val="Textebrut"/>
    <w:uiPriority w:val="99"/>
    <w:semiHidden/>
    <w:rsid w:val="004577DA"/>
    <w:rPr>
      <w:rFonts w:ascii="Calibri" w:eastAsia="ＭＳ Ｐゴシック"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外務省</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BIGOUROUX JULIEN</dc:creator>
  <cp:keywords/>
  <dc:description/>
  <cp:lastModifiedBy>Isabelle Renaudi Hernandez</cp:lastModifiedBy>
  <cp:revision>3</cp:revision>
  <dcterms:created xsi:type="dcterms:W3CDTF">2024-11-18T15:27:00Z</dcterms:created>
  <dcterms:modified xsi:type="dcterms:W3CDTF">2024-11-18T15:30:00Z</dcterms:modified>
</cp:coreProperties>
</file>